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57B7C" w14:textId="77777777" w:rsidR="006D1CD3" w:rsidRPr="00B325F6" w:rsidRDefault="006D1CD3" w:rsidP="006D1C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25F6">
        <w:rPr>
          <w:rFonts w:ascii="Times New Roman" w:eastAsia="Times New Roman" w:hAnsi="Times New Roman"/>
          <w:b/>
          <w:sz w:val="32"/>
          <w:szCs w:val="32"/>
          <w:lang w:eastAsia="ru-RU"/>
        </w:rPr>
        <w:t>МБДОУ «</w:t>
      </w:r>
      <w:proofErr w:type="spellStart"/>
      <w:r w:rsidRPr="00B325F6">
        <w:rPr>
          <w:rFonts w:ascii="Times New Roman" w:eastAsia="Times New Roman" w:hAnsi="Times New Roman"/>
          <w:b/>
          <w:sz w:val="32"/>
          <w:szCs w:val="32"/>
          <w:lang w:eastAsia="ru-RU"/>
        </w:rPr>
        <w:t>Новосветский</w:t>
      </w:r>
      <w:proofErr w:type="spellEnd"/>
      <w:r w:rsidRPr="00B325F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ясли-сад «Ромашка»</w:t>
      </w:r>
    </w:p>
    <w:p w14:paraId="5D3F3988" w14:textId="77777777" w:rsidR="006D1CD3" w:rsidRDefault="006D1CD3" w:rsidP="006D1CD3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5D8F0F6A" w14:textId="77777777" w:rsidR="006D1CD3" w:rsidRDefault="006D1CD3" w:rsidP="006D1CD3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544F3CC2" w14:textId="32575909" w:rsidR="006D1CD3" w:rsidRDefault="006D1CD3" w:rsidP="006D1CD3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4C73BC93" w14:textId="77777777" w:rsidR="006D1CD3" w:rsidRDefault="006D1CD3" w:rsidP="006D1CD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30220" w14:textId="631D5C68" w:rsidR="006D1CD3" w:rsidRDefault="006D1CD3" w:rsidP="006D1CD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EEEA6" w14:textId="52C65395" w:rsidR="006D1CD3" w:rsidRDefault="006D1CD3" w:rsidP="006D1CD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16FF2" w14:textId="76B65BC5" w:rsidR="006D1CD3" w:rsidRDefault="006D1CD3" w:rsidP="006D1CD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8443B" w14:textId="343C8C38" w:rsidR="006D1CD3" w:rsidRDefault="006D1CD3" w:rsidP="006D1CD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95201" w14:textId="30DBD4EB" w:rsidR="006D1CD3" w:rsidRDefault="006D1CD3" w:rsidP="006D1CD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40C37" w14:textId="77777777" w:rsidR="006D1CD3" w:rsidRDefault="006D1CD3" w:rsidP="006D1CD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3F90D" w14:textId="596DC4A2" w:rsidR="006D1CD3" w:rsidRPr="00F57464" w:rsidRDefault="006D1CD3" w:rsidP="006D1CD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74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Педагогический час </w:t>
      </w:r>
      <w:r w:rsidRPr="00F574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тему:</w:t>
      </w:r>
    </w:p>
    <w:p w14:paraId="3A7FA744" w14:textId="3BAE5086" w:rsidR="006D1CD3" w:rsidRPr="006D1CD3" w:rsidRDefault="006D1CD3" w:rsidP="006D1CD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CD3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«Наставничество в дошкольном образовательном учреждении»</w:t>
      </w:r>
    </w:p>
    <w:p w14:paraId="56245F34" w14:textId="34E7F388" w:rsidR="006D1CD3" w:rsidRDefault="006D1CD3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1C0FFF0" w14:textId="7BC5CA05" w:rsidR="006D1CD3" w:rsidRDefault="006D1CD3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40313E1" w14:textId="338E01C8" w:rsidR="006D1CD3" w:rsidRDefault="006D1CD3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D12F6CB" w14:textId="475B622A" w:rsidR="006D1CD3" w:rsidRPr="006D1CD3" w:rsidRDefault="006D1CD3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0F96B0B" w14:textId="44040C9B" w:rsidR="006D1CD3" w:rsidRPr="006D1CD3" w:rsidRDefault="006D1CD3" w:rsidP="006D1CD3">
      <w:pPr>
        <w:keepNext/>
        <w:keepLines/>
        <w:spacing w:after="0" w:line="240" w:lineRule="auto"/>
        <w:ind w:left="4248" w:firstLine="708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6D1CD3">
        <w:rPr>
          <w:rFonts w:ascii="Times New Roman" w:eastAsiaTheme="majorEastAsia" w:hAnsi="Times New Roman" w:cs="Times New Roman"/>
          <w:sz w:val="28"/>
          <w:szCs w:val="28"/>
          <w:lang w:eastAsia="ru-RU"/>
        </w:rPr>
        <w:t>Подготовила: Юрьева Н.А.</w:t>
      </w:r>
    </w:p>
    <w:p w14:paraId="2B8C7949" w14:textId="271AC36C" w:rsidR="006D1CD3" w:rsidRPr="006D1CD3" w:rsidRDefault="006D1CD3" w:rsidP="006D1CD3">
      <w:pPr>
        <w:keepNext/>
        <w:keepLines/>
        <w:spacing w:after="0" w:line="240" w:lineRule="auto"/>
        <w:ind w:left="4248" w:firstLine="708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6D1CD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старший воспитатель </w:t>
      </w:r>
    </w:p>
    <w:p w14:paraId="4715BBC3" w14:textId="77777777" w:rsidR="006D1CD3" w:rsidRPr="006D1CD3" w:rsidRDefault="006D1CD3" w:rsidP="006D1C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6525AA0C" w14:textId="394BAE84" w:rsidR="006D1CD3" w:rsidRDefault="006D1CD3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075A760" w14:textId="0DEB78B1" w:rsidR="006D1CD3" w:rsidRDefault="003869BB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79A869" wp14:editId="496A6676">
            <wp:simplePos x="0" y="0"/>
            <wp:positionH relativeFrom="column">
              <wp:posOffset>967922</wp:posOffset>
            </wp:positionH>
            <wp:positionV relativeFrom="paragraph">
              <wp:posOffset>186962</wp:posOffset>
            </wp:positionV>
            <wp:extent cx="4125686" cy="4125686"/>
            <wp:effectExtent l="0" t="0" r="8255" b="8255"/>
            <wp:wrapNone/>
            <wp:docPr id="2" name="Рисунок 2" descr="https://school-grigorevka.vl.eduru.ru/media/2022/11/25/1285596910/MyCollages0909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-grigorevka.vl.eduru.ru/media/2022/11/25/1285596910/MyCollages09090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86" cy="41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101E4C2" w14:textId="78591E47" w:rsidR="006D1CD3" w:rsidRDefault="006D1CD3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A5A6112" w14:textId="7A742E31" w:rsidR="006D1CD3" w:rsidRDefault="006D1CD3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54DC03F" w14:textId="4A6723AB" w:rsidR="006D1CD3" w:rsidRDefault="006D1CD3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B639FCE" w14:textId="77777777" w:rsidR="006D1CD3" w:rsidRPr="006D1CD3" w:rsidRDefault="006D1CD3" w:rsidP="006D1CD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623025E5" w14:textId="15862F6F" w:rsidR="006D1CD3" w:rsidRPr="006D1CD3" w:rsidRDefault="006D1CD3" w:rsidP="006D1CD3">
      <w:pPr>
        <w:jc w:val="center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  <w:r w:rsidRPr="006D1CD3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br w:type="page"/>
      </w:r>
    </w:p>
    <w:p w14:paraId="7DE54820" w14:textId="3D6BFCA8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введением Федерального государственного</w:t>
      </w:r>
      <w:r w:rsidR="00F57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стандарта дошкольного образования</w:t>
      </w:r>
      <w:r w:rsidR="00F57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повышаются требования к личности педагога и его профессиональным качествам.</w:t>
      </w:r>
      <w:r w:rsidR="00F57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Дошкольная образовательная организация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ДОО)</w:t>
      </w:r>
      <w:r w:rsidR="00F57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предоставляет</w:t>
      </w:r>
      <w:r w:rsidR="00F57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="00F57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услуги – помощь семье в воспитании и развитии</w:t>
      </w:r>
      <w:r w:rsidR="00F57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эффективной организации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процесса в ДОО необходима профессиональная компетентность педагогов. К сожалению, выпускники педагогических ВУЗов всё реже работают по специальности. Очень часто в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дошкольные учреждения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приходят специалисты, не имеющие специального педагогического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Почти все молодые педагоги убеждены, что они вооружены знаниями, умениями, и только первый день работы в детском саду выявляет реальную картину их подготовки. Практика показала, что многие молодые специалисты имеют достаточно большой объём теоретических знаний, но совсем не имеют опыта практической работы. Молодые педагоги, приходящие в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 учреждение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сталкиваются с разными проблемами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адаптации в новом коллективе, ведения разного рода документов, организации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написании планов, конспектов, наблюдаются трудности в грамотном применении знаний в практической деятельности. Исходя из этого, возникла необходимость поиска форм работы с молодыми педагогами для обеспечения их скорейшего профессионального роста. Особенностью труда начинающих воспитателей является то, что они в первый же день выполняют в полном объёме все должностные обязанности и несут ответственность наряду с опытными педагогами, имеющими многолетний стаж работы. Те педагоги, которые не получают в первый год своей работы поддержку коллег и администрации, чувствуют себя неуверенно, приходит разочарование, бывают случаи, когда педагоги уходят из профессии навсегда. Чтобы этого не произошло воспитателю необходимо оказывать всестороннюю поддержку и помощь. Поэтому всё чаще в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 учреждениях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использоваться такая форма работы, как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наставничество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FED537" w14:textId="5D6E4DB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наставничества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оказание помощи молодым и начинающим педагогам в их профессиональном становлении. Начинающему педагогу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наставничество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даёт возможность получить поддержку более опытного коллеги, повысить свою профессиональную компетентность, а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педагогу-наставнику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позволяет передать свой педагогический опыт</w:t>
      </w:r>
      <w:r w:rsidR="00F57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от опытного профессионала молодой специалист на своём рабочем месте может получить помощь, как практическую, так и теоретическую. Назначение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проходить при обоюдном согласии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молодого специалиста. Нельзя забывать и о психологической совместимости </w:t>
      </w:r>
      <w:hyperlink r:id="rId8" w:tooltip="Наставничество. Работа наставника" w:history="1">
        <w:r w:rsidRPr="006D1CD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наставника и стажёра</w:t>
        </w:r>
      </w:hyperlink>
      <w:r w:rsidRPr="006D1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важна помощь педагога-психолога. Перед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наставником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ставятся нелё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гкие задачи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привить интерес к профессии воспитателя, ускорить процесс профессионального роста, помочь адаптироваться в новом коллективе. К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педагогу-наставнику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предъявляется немало требований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A466B41" w14:textId="77777777" w:rsidR="006D1CD3" w:rsidRPr="006D1CD3" w:rsidRDefault="006D1CD3" w:rsidP="00F5746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компетентность и опыт работы с людьми, умение выстраивать межличностные отношения с молодыми педагогами (доброжелательность и взаимное уважение, уважительное отношение к мнению подшефного);</w:t>
      </w:r>
    </w:p>
    <w:p w14:paraId="2A8D995F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 – человек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пользуется доверием коллектива, способный организовать процесс профессионального роста стажёра, поддержать его желание к самостоятельной деятельности, имеющий желание совершенствовать своё педагогическое мастерство.</w:t>
      </w:r>
    </w:p>
    <w:p w14:paraId="1541958D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Целесообразно наставнику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начинать свою работу со стажёром с проведения анкетирования или собеседования, которые помогут выбрать оптимальные формы работы с молодым воспитателем и её содержание.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полученных данных в ходе собеседования и наблюдения за работой воспитателя составляет план работы с молодым специалистом, согласовывает его со старшим воспитателем.</w:t>
      </w:r>
    </w:p>
    <w:p w14:paraId="1012F301" w14:textId="77777777" w:rsidR="006D1CD3" w:rsidRPr="006D1CD3" w:rsidRDefault="006D1CD3" w:rsidP="00F574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используются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 формы работы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например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2012A5B" w14:textId="6BA85C9D" w:rsidR="006D1CD3" w:rsidRPr="006D1CD3" w:rsidRDefault="006D1CD3" w:rsidP="00F574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совместно спланировать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образовательную деятельность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оказывает помощь в составлении конспекта 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ООД)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1C2B95A" w14:textId="77777777" w:rsidR="006D1CD3" w:rsidRPr="006D1CD3" w:rsidRDefault="006D1CD3" w:rsidP="00F574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рекомендует методическую литературу, знакомит с методической копилкой группы и ДОО;</w:t>
      </w:r>
    </w:p>
    <w:p w14:paraId="664D98CB" w14:textId="77777777" w:rsidR="006D1CD3" w:rsidRPr="006D1CD3" w:rsidRDefault="006D1CD3" w:rsidP="00F574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посещает режимные моменты, занятия у молодого педагога и анализирует их,</w:t>
      </w:r>
    </w:p>
    <w:p w14:paraId="49EBA18D" w14:textId="77777777" w:rsidR="006D1CD3" w:rsidRPr="006D1CD3" w:rsidRDefault="006D1CD3" w:rsidP="00F574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приглашает понаблюдать за своей работой – проводит открытые показы проведения режимных моментов, организации прогулки, занятия и других видов деятельности с обсуждением увиденного;</w:t>
      </w:r>
    </w:p>
    <w:p w14:paraId="6FA17716" w14:textId="77777777" w:rsidR="006D1CD3" w:rsidRPr="006D1CD3" w:rsidRDefault="006D1CD3" w:rsidP="00F574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проводит консультации, беседы;</w:t>
      </w:r>
    </w:p>
    <w:p w14:paraId="2062712B" w14:textId="77777777" w:rsidR="006D1CD3" w:rsidRPr="006D1CD3" w:rsidRDefault="006D1CD3" w:rsidP="00F574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 с нетрадиционными формами взаимодействия с семьями воспитанников, оказывает помощь при подготовке консультативного материала для родителей;</w:t>
      </w:r>
    </w:p>
    <w:p w14:paraId="7B9C40EE" w14:textId="77777777" w:rsidR="006D1CD3" w:rsidRPr="006D1CD3" w:rsidRDefault="006D1CD3" w:rsidP="00F574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в работе по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самообразованию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подготовке к педсоветам.</w:t>
      </w:r>
    </w:p>
    <w:p w14:paraId="58222514" w14:textId="77777777" w:rsidR="00F57464" w:rsidRDefault="00F57464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473E126" w14:textId="5C5230AC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Наряду с традиционными формами работы большую эффективность имеют инновационные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творческие группы, профессиональные и творческие конкурсы,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«Круглый стол»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«Мозговой штурм»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«Мастер-класс»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деловая игра.</w:t>
      </w:r>
    </w:p>
    <w:p w14:paraId="5C913DDA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Наставничество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постоянный диалог, поэтому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педагоги-наставники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отношению к молодым педагогам должны быть уважительны, терпеливы, делиться своим опытом без назидания, не забывать отмечать положительные стороны в работе подшефного, поощрять педагогические находки. В свою очередь и молодые специалисты должны прилагать старания для правильного построения взаимоотношений с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наставником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FEC63C" w14:textId="15942D64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сложным этапом в работе, как молодого специалиста, так и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наставника является стажировка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 время необходимо поддержать подшефного эмоционально, укрепить веру в свои силы, найти взаимопонимание. Во время стажировки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молодой специалист работают вместе – с группой воспитанников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Педагог знакомит подшефного с детским 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садом, с ведением документации, в это же время молодой воспитатель может наблюдать за проведением режимных процессов, прогулки, ОД и других видов деятельности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(игровой, трудовой и др.)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Демонстрация деятельности проходит так, чтобы воспитатель тоже постепенно включался в работу, приобретал опыт общения с детьми.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привлекает педагога к подготовке проведения ОД и других видов деятельности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(развлечение, эксперименты, наблюдения и др.)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Старается показать, 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каждая минута тихого часа может пройти с пользой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написать план, подготовить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образцы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рисования и аппликации, костюмы для игры-драматизации,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подобрать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оборудование для экспериментальной деятельности и т. п. Во время стажировки беседует с педагогом, 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наблюдает за его работой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вызывает затруднения, старается это делать незаметно, не стесняя его. Эти наблюдения и результаты анкетирования педагога помогают в дальнейшем составить совместный план работы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наставника и подшефного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составлении плана учитывает пожелания и предложения молодого воспитателя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(Таблица 1)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07D72C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 обращает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 своего подшефного, что в своей работе он имеет помощников, не только в лице старшего воспитателя и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помощником может быть и его коллега в группе, имеющий практический опыт. Напоминает о взаимоотношениях педагога и помощника воспитателя. Старается на практике показать, что педагог всегда уважительно относится к своему помощнику, тем самым показывая пример детям и родителям. Нельзя забывать, что работа помощника строится под руководством и в тесном контакте с воспитателем.</w:t>
      </w:r>
    </w:p>
    <w:p w14:paraId="66D6719F" w14:textId="709E10AB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педагог начинает работать на своей группе,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посещает отдельные режимные моменты, ОД. Затем вместе с молодым специалистом проводит их анализ, обсуждает, какие ошибки были допущены, как их устранить. Помогает подшефному с написанием плана, консультирует по вопросам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D1DB45" w14:textId="7AF26AED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 педагог изучает не только опыт своего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других коллег. Молодого специалиста приглашают на методические объединения воспитателей, творческие отчёты, открытые показы педагогов ДОУ, привлекают к работе в творческих группах, к подготовке педагогических советов. </w:t>
      </w:r>
    </w:p>
    <w:p w14:paraId="4CD5BF3B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педагог начинает всё активнее включаться в работу, как никогда важна положительная оценка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важно заметить даже незначительные успехи – дети быстро и аккуратно убирают игрушки, не забывают благодарить за помощь, воспитатель старается быстро прийти на помощь детям в разрешении конфликта, продумывает предварительную работу, игровые приёмы. Похвала укрепляет уверенность в своих силах, повышает интерес к профессии.</w:t>
      </w:r>
    </w:p>
    <w:p w14:paraId="3F161A1E" w14:textId="5541438E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завершающем этапе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анализирует свою работу, выявляет недочёты и планирует работу по их устранению. При необходимости привлекает и других специалистов ДОУ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(музыкальный руководитель, педагог – психолог</w:t>
      </w:r>
      <w:r w:rsidR="00E51B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инструктор по физической культуре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F4C903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Наставники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организуют работу с молодыми педагогами по утвержденному плану. Данный план должен включать мероприятия, цель которых – помочь молодому педагогу адаптироваться, влиться в коллектив, приобрести практические навыки и умения работы.</w:t>
      </w:r>
    </w:p>
    <w:p w14:paraId="42D0694F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примере готового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образца расскажите наставникам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пункты и мероприятия обязательно должны быть в их плане.</w:t>
      </w:r>
    </w:p>
    <w:p w14:paraId="5064C0C8" w14:textId="77777777" w:rsidR="006D1CD3" w:rsidRPr="006D1CD3" w:rsidRDefault="006D1CD3" w:rsidP="00F5746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 1. Цели и задачи работы</w:t>
      </w:r>
    </w:p>
    <w:p w14:paraId="4444A4A1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важно уйти от глобальных целей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наставничества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сформулировать конкретные цели и задачи работы с конкретным подшефным педагогом. Для этого необходимо выяснить, какие трудности он испытывает. Например, начинающий педагог не знает, как составить план работы с детьми. Это и будет одной из задач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консультировать педагога и учить вести рабочую документацию.</w:t>
      </w:r>
    </w:p>
    <w:p w14:paraId="186C8484" w14:textId="77777777" w:rsidR="006D1CD3" w:rsidRPr="006D1CD3" w:rsidRDefault="006D1CD3" w:rsidP="00F5746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 2. Мероприятия по адаптации педагога</w:t>
      </w:r>
    </w:p>
    <w:p w14:paraId="16246F22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Наставничество включает три этапа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один из которых – адаптационный. На этом этапе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знакомится с подшефным педагогом и знакомит его с ООП и годовым планом детского сада. Также он выявляет трудности педагога, его личностные качества, ожидания, помогает выбрать тему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Соответствующие мероприятия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заранее включить в план.</w:t>
      </w:r>
    </w:p>
    <w:p w14:paraId="0EC82127" w14:textId="77777777" w:rsidR="006D1CD3" w:rsidRPr="006D1CD3" w:rsidRDefault="006D1CD3" w:rsidP="00F5746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 3. Работа с документацией</w:t>
      </w:r>
    </w:p>
    <w:p w14:paraId="2EAC98AE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Наибольшие трудности у молодых педагогов вызывает работа с документацией, на которую они тратят много времени. Поэтому в план необходимо включить мероприятия, в ходе которых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сможет не только показать, например, как составить план работы с детьми, но научить анализировать его и оценивать результативность.</w:t>
      </w:r>
    </w:p>
    <w:p w14:paraId="2E6A17F0" w14:textId="77777777" w:rsidR="006D1CD3" w:rsidRPr="006D1CD3" w:rsidRDefault="006D1CD3" w:rsidP="00F5746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 4. Мероприятия по обмену опытом</w:t>
      </w:r>
    </w:p>
    <w:p w14:paraId="37252C07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втором этапе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наставничества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помочь педагогу сформировать свой арсенал методов и приемов работы и научить их правильно использовать, обучить педагогическим технологиям. Сделать это помогут открытые показы, семинары-практикумы, мастер-классы. Также важно включить в план мероприятия, в рамках которых молодой педагог сможет показать свои навыки и умения.</w:t>
      </w:r>
    </w:p>
    <w:p w14:paraId="2816DA37" w14:textId="77777777" w:rsidR="006D1CD3" w:rsidRPr="006D1CD3" w:rsidRDefault="006D1CD3" w:rsidP="00F5746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 5. Контрольные мероприятия</w:t>
      </w:r>
    </w:p>
    <w:p w14:paraId="0FBE4960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этап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наставничества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контроль работы молодого педагога.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 должен отслеживать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педагог выполняет его рекомендации и исправляет недочеты в работе. Поэтому в плане важно 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предусмотреть разные формы контроля. Это может быть посещение занятия в группе молодого педагога, анализ документации.</w:t>
      </w:r>
    </w:p>
    <w:p w14:paraId="12118FBD" w14:textId="77777777" w:rsidR="006D1CD3" w:rsidRPr="006D1CD3" w:rsidRDefault="006D1CD3" w:rsidP="00F5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использование в </w:t>
      </w:r>
      <w:r w:rsidRPr="006D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учреждении системы наставничества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воспитателям быстро адаптироваться к работе в детском саду, почувствовать уверенность в своих силах, убедиться в правильности выбора профессии, наладить плодотворное сотрудничество с коллегами, проявить себя грамотным педагогом. Не меньше пользы приносит эта система и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наставнику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сказал великий китайский мудрец Конфуций </w:t>
      </w:r>
      <w:r w:rsidRPr="006D1C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«Учитель и ученик растут вместе»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молодыми специалистами помогает повысить свою профессиональную компетенцию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старается следить за новинками методической литературы, участвует в педагогических конкурсах, конференциях, использует в работе инновационные технологии. Общаясь с молодыми коллегами, </w:t>
      </w:r>
      <w:r w:rsidRPr="006D1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наставник</w:t>
      </w:r>
      <w:r w:rsidRPr="006D1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новые взгляды на развитие и воспитание детей.</w:t>
      </w:r>
    </w:p>
    <w:p w14:paraId="5BFF2E64" w14:textId="77777777" w:rsidR="00F15B88" w:rsidRPr="00F57464" w:rsidRDefault="00F15B88" w:rsidP="00F574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5B88" w:rsidRPr="00F57464" w:rsidSect="00E51BA9">
      <w:headerReference w:type="default" r:id="rId9"/>
      <w:pgSz w:w="11906" w:h="16838"/>
      <w:pgMar w:top="1134" w:right="851" w:bottom="1134" w:left="1418" w:header="709" w:footer="709" w:gutter="0"/>
      <w:pgBorders w:display="firstPage">
        <w:top w:val="peopleWaving" w:sz="15" w:space="1" w:color="auto"/>
        <w:left w:val="peopleWaving" w:sz="15" w:space="4" w:color="auto"/>
        <w:bottom w:val="peopleWaving" w:sz="15" w:space="1" w:color="auto"/>
        <w:right w:val="peopleWaving" w:sz="15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ABC31" w14:textId="77777777" w:rsidR="00CC3DB3" w:rsidRDefault="00CC3DB3" w:rsidP="00E51BA9">
      <w:pPr>
        <w:spacing w:after="0" w:line="240" w:lineRule="auto"/>
      </w:pPr>
      <w:r>
        <w:separator/>
      </w:r>
    </w:p>
  </w:endnote>
  <w:endnote w:type="continuationSeparator" w:id="0">
    <w:p w14:paraId="4D385A34" w14:textId="77777777" w:rsidR="00CC3DB3" w:rsidRDefault="00CC3DB3" w:rsidP="00E5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60708" w14:textId="77777777" w:rsidR="00CC3DB3" w:rsidRDefault="00CC3DB3" w:rsidP="00E51BA9">
      <w:pPr>
        <w:spacing w:after="0" w:line="240" w:lineRule="auto"/>
      </w:pPr>
      <w:r>
        <w:separator/>
      </w:r>
    </w:p>
  </w:footnote>
  <w:footnote w:type="continuationSeparator" w:id="0">
    <w:p w14:paraId="1E825677" w14:textId="77777777" w:rsidR="00CC3DB3" w:rsidRDefault="00CC3DB3" w:rsidP="00E5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879"/>
      <w:docPartObj>
        <w:docPartGallery w:val="Page Numbers (Top of Page)"/>
        <w:docPartUnique/>
      </w:docPartObj>
    </w:sdtPr>
    <w:sdtContent>
      <w:p w14:paraId="2AD2C75A" w14:textId="0D53AAD2" w:rsidR="00E51BA9" w:rsidRDefault="00E51B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7D818" w14:textId="77777777" w:rsidR="00E51BA9" w:rsidRDefault="00E51B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D53CC"/>
    <w:multiLevelType w:val="multilevel"/>
    <w:tmpl w:val="2098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36"/>
    <w:rsid w:val="003869BB"/>
    <w:rsid w:val="006D1CD3"/>
    <w:rsid w:val="00A20836"/>
    <w:rsid w:val="00CC3DB3"/>
    <w:rsid w:val="00E05868"/>
    <w:rsid w:val="00E51BA9"/>
    <w:rsid w:val="00F15B88"/>
    <w:rsid w:val="00F5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1CBB"/>
  <w15:chartTrackingRefBased/>
  <w15:docId w15:val="{6EFDD63A-197B-406D-BDDE-2A9B823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1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D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CD3"/>
    <w:rPr>
      <w:b/>
      <w:bCs/>
    </w:rPr>
  </w:style>
  <w:style w:type="character" w:styleId="a5">
    <w:name w:val="Hyperlink"/>
    <w:basedOn w:val="a0"/>
    <w:uiPriority w:val="99"/>
    <w:semiHidden/>
    <w:unhideWhenUsed/>
    <w:rsid w:val="006D1CD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BA9"/>
  </w:style>
  <w:style w:type="paragraph" w:styleId="a8">
    <w:name w:val="footer"/>
    <w:basedOn w:val="a"/>
    <w:link w:val="a9"/>
    <w:uiPriority w:val="99"/>
    <w:unhideWhenUsed/>
    <w:rsid w:val="00E5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astavn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Белка</cp:lastModifiedBy>
  <cp:revision>4</cp:revision>
  <dcterms:created xsi:type="dcterms:W3CDTF">2023-11-21T05:27:00Z</dcterms:created>
  <dcterms:modified xsi:type="dcterms:W3CDTF">2023-11-21T06:36:00Z</dcterms:modified>
</cp:coreProperties>
</file>